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9A6" w:rsidRDefault="00AF59A6" w:rsidP="008821B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71597" w:rsidRDefault="00EE186F" w:rsidP="008821B5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POZVÁNKA NA </w:t>
      </w:r>
      <w:r w:rsidR="00702E50" w:rsidRPr="00702E50">
        <w:rPr>
          <w:rFonts w:ascii="Times New Roman" w:hAnsi="Times New Roman" w:cs="Times New Roman"/>
          <w:sz w:val="36"/>
          <w:szCs w:val="36"/>
        </w:rPr>
        <w:t>DOŽÍNKY</w:t>
      </w:r>
      <w:r w:rsidR="00AF59A6">
        <w:rPr>
          <w:rFonts w:ascii="Times New Roman" w:hAnsi="Times New Roman" w:cs="Times New Roman"/>
          <w:sz w:val="36"/>
          <w:szCs w:val="36"/>
        </w:rPr>
        <w:t xml:space="preserve"> BRNIŠTĚ </w:t>
      </w:r>
    </w:p>
    <w:p w:rsidR="00AF59A6" w:rsidRPr="00E67A98" w:rsidRDefault="008D50BF" w:rsidP="008821B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29.</w:t>
      </w:r>
      <w:r w:rsidR="00CD3BB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8.</w:t>
      </w:r>
      <w:r w:rsidR="00CD3BB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2015</w:t>
      </w:r>
      <w:r w:rsidR="00CD3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E186F">
        <w:rPr>
          <w:rFonts w:ascii="Times New Roman" w:hAnsi="Times New Roman" w:cs="Times New Roman"/>
          <w:i/>
          <w:sz w:val="28"/>
          <w:szCs w:val="28"/>
        </w:rPr>
        <w:t xml:space="preserve">od </w:t>
      </w:r>
      <w:r w:rsidR="00697EC5">
        <w:rPr>
          <w:rFonts w:ascii="Times New Roman" w:hAnsi="Times New Roman" w:cs="Times New Roman"/>
          <w:i/>
          <w:sz w:val="28"/>
          <w:szCs w:val="28"/>
        </w:rPr>
        <w:t xml:space="preserve">13 – 22:30 </w:t>
      </w:r>
      <w:r w:rsidR="00AF59A6" w:rsidRPr="00E67A98">
        <w:rPr>
          <w:rFonts w:ascii="Times New Roman" w:hAnsi="Times New Roman" w:cs="Times New Roman"/>
          <w:i/>
          <w:sz w:val="28"/>
          <w:szCs w:val="28"/>
        </w:rPr>
        <w:t>h</w:t>
      </w:r>
      <w:r w:rsidR="00697EC5">
        <w:rPr>
          <w:rFonts w:ascii="Times New Roman" w:hAnsi="Times New Roman" w:cs="Times New Roman"/>
          <w:i/>
          <w:sz w:val="28"/>
          <w:szCs w:val="28"/>
        </w:rPr>
        <w:t>od</w:t>
      </w:r>
    </w:p>
    <w:p w:rsidR="00C90C65" w:rsidRPr="00EE186F" w:rsidRDefault="00C90C65" w:rsidP="00EE186F">
      <w:pPr>
        <w:jc w:val="both"/>
        <w:rPr>
          <w:rFonts w:ascii="Georgia" w:hAnsi="Georgia" w:cstheme="minorHAnsi"/>
          <w:sz w:val="24"/>
          <w:szCs w:val="24"/>
        </w:rPr>
      </w:pPr>
      <w:proofErr w:type="spellStart"/>
      <w:r w:rsidRPr="00EE186F">
        <w:rPr>
          <w:rFonts w:ascii="Georgia" w:hAnsi="Georgia" w:cstheme="minorHAnsi"/>
          <w:sz w:val="24"/>
          <w:szCs w:val="24"/>
        </w:rPr>
        <w:t>Podralský</w:t>
      </w:r>
      <w:proofErr w:type="spellEnd"/>
      <w:r w:rsidRPr="00EE186F">
        <w:rPr>
          <w:rFonts w:ascii="Georgia" w:hAnsi="Georgia" w:cstheme="minorHAnsi"/>
          <w:sz w:val="24"/>
          <w:szCs w:val="24"/>
        </w:rPr>
        <w:t xml:space="preserve"> nadační fond</w:t>
      </w:r>
      <w:r w:rsidR="00CD3BBE">
        <w:rPr>
          <w:rFonts w:ascii="Georgia" w:hAnsi="Georgia" w:cstheme="minorHAnsi"/>
          <w:sz w:val="24"/>
          <w:szCs w:val="24"/>
        </w:rPr>
        <w:t xml:space="preserve"> ZOD</w:t>
      </w:r>
      <w:r w:rsidRPr="00EE186F">
        <w:rPr>
          <w:rFonts w:ascii="Georgia" w:hAnsi="Georgia" w:cstheme="minorHAnsi"/>
          <w:sz w:val="24"/>
          <w:szCs w:val="24"/>
        </w:rPr>
        <w:t>, obec Brniště a ZOD Brniště a.s. srdečně zvou na tradiční slavnost DOŽÍN</w:t>
      </w:r>
      <w:r w:rsidR="00EE186F" w:rsidRPr="00EE186F">
        <w:rPr>
          <w:rFonts w:ascii="Georgia" w:hAnsi="Georgia" w:cstheme="minorHAnsi"/>
          <w:sz w:val="24"/>
          <w:szCs w:val="24"/>
        </w:rPr>
        <w:t xml:space="preserve">EK </w:t>
      </w:r>
      <w:r w:rsidR="00023983" w:rsidRPr="00EE186F">
        <w:rPr>
          <w:rFonts w:ascii="Georgia" w:hAnsi="Georgia" w:cstheme="minorHAnsi"/>
          <w:sz w:val="24"/>
          <w:szCs w:val="24"/>
        </w:rPr>
        <w:t>dne</w:t>
      </w:r>
      <w:r w:rsidRPr="00EE186F">
        <w:rPr>
          <w:rFonts w:ascii="Georgia" w:hAnsi="Georgia" w:cstheme="minorHAnsi"/>
          <w:sz w:val="24"/>
          <w:szCs w:val="24"/>
        </w:rPr>
        <w:t xml:space="preserve"> </w:t>
      </w:r>
      <w:r w:rsidR="00716C18">
        <w:rPr>
          <w:rFonts w:ascii="Georgia" w:hAnsi="Georgia" w:cstheme="minorHAnsi"/>
          <w:sz w:val="24"/>
          <w:szCs w:val="24"/>
        </w:rPr>
        <w:t>29.</w:t>
      </w:r>
      <w:r w:rsidR="00CD3BBE">
        <w:rPr>
          <w:rFonts w:ascii="Georgia" w:hAnsi="Georgia" w:cstheme="minorHAnsi"/>
          <w:sz w:val="24"/>
          <w:szCs w:val="24"/>
        </w:rPr>
        <w:t xml:space="preserve"> </w:t>
      </w:r>
      <w:r w:rsidR="00716C18">
        <w:rPr>
          <w:rFonts w:ascii="Georgia" w:hAnsi="Georgia" w:cstheme="minorHAnsi"/>
          <w:sz w:val="24"/>
          <w:szCs w:val="24"/>
        </w:rPr>
        <w:t>8.</w:t>
      </w:r>
      <w:r w:rsidR="00CD3BBE">
        <w:rPr>
          <w:rFonts w:ascii="Georgia" w:hAnsi="Georgia" w:cstheme="minorHAnsi"/>
          <w:sz w:val="24"/>
          <w:szCs w:val="24"/>
        </w:rPr>
        <w:t xml:space="preserve"> </w:t>
      </w:r>
      <w:r w:rsidR="00716C18">
        <w:rPr>
          <w:rFonts w:ascii="Georgia" w:hAnsi="Georgia" w:cstheme="minorHAnsi"/>
          <w:sz w:val="24"/>
          <w:szCs w:val="24"/>
        </w:rPr>
        <w:t>2015</w:t>
      </w:r>
      <w:r w:rsidRPr="00EE186F">
        <w:rPr>
          <w:rFonts w:ascii="Georgia" w:hAnsi="Georgia" w:cstheme="minorHAnsi"/>
          <w:sz w:val="24"/>
          <w:szCs w:val="24"/>
        </w:rPr>
        <w:t xml:space="preserve"> v</w:t>
      </w:r>
      <w:r w:rsidR="00023983" w:rsidRPr="00EE186F">
        <w:rPr>
          <w:rFonts w:ascii="Georgia" w:hAnsi="Georgia" w:cstheme="minorHAnsi"/>
          <w:sz w:val="24"/>
          <w:szCs w:val="24"/>
        </w:rPr>
        <w:t xml:space="preserve"> Brništi, v </w:t>
      </w:r>
      <w:r w:rsidRPr="00EE186F">
        <w:rPr>
          <w:rFonts w:ascii="Georgia" w:hAnsi="Georgia" w:cstheme="minorHAnsi"/>
          <w:sz w:val="24"/>
          <w:szCs w:val="24"/>
        </w:rPr>
        <w:t>lesním areálu Zátiší</w:t>
      </w:r>
      <w:r w:rsidR="00023983" w:rsidRPr="00EE186F">
        <w:rPr>
          <w:rFonts w:ascii="Georgia" w:hAnsi="Georgia" w:cstheme="minorHAnsi"/>
          <w:sz w:val="24"/>
          <w:szCs w:val="24"/>
        </w:rPr>
        <w:t>.</w:t>
      </w:r>
      <w:r w:rsidRPr="00EE186F">
        <w:rPr>
          <w:rFonts w:ascii="Georgia" w:hAnsi="Georgia" w:cstheme="minorHAnsi"/>
          <w:sz w:val="24"/>
          <w:szCs w:val="24"/>
        </w:rPr>
        <w:t xml:space="preserve"> Je připraven </w:t>
      </w:r>
      <w:r w:rsidR="00EE186F" w:rsidRPr="00EE186F">
        <w:rPr>
          <w:rFonts w:ascii="Georgia" w:hAnsi="Georgia" w:cstheme="minorHAnsi"/>
          <w:sz w:val="24"/>
          <w:szCs w:val="24"/>
        </w:rPr>
        <w:t xml:space="preserve">bohatý </w:t>
      </w:r>
      <w:r w:rsidRPr="00EE186F">
        <w:rPr>
          <w:rFonts w:ascii="Georgia" w:hAnsi="Georgia" w:cstheme="minorHAnsi"/>
          <w:sz w:val="24"/>
          <w:szCs w:val="24"/>
        </w:rPr>
        <w:t xml:space="preserve">program vhodný pro celou rodinu. </w:t>
      </w:r>
      <w:r w:rsidR="00716C18">
        <w:rPr>
          <w:rFonts w:ascii="Georgia" w:hAnsi="Georgia" w:cstheme="minorHAnsi"/>
          <w:sz w:val="24"/>
          <w:szCs w:val="24"/>
        </w:rPr>
        <w:t xml:space="preserve">Oslavte s našimi zemědělci letošní úrodu a sklizeň, </w:t>
      </w:r>
      <w:r w:rsidR="002B0BF0">
        <w:rPr>
          <w:rFonts w:ascii="Georgia" w:hAnsi="Georgia" w:cstheme="minorHAnsi"/>
          <w:sz w:val="24"/>
          <w:szCs w:val="24"/>
        </w:rPr>
        <w:t>p</w:t>
      </w:r>
      <w:r w:rsidR="00741815">
        <w:rPr>
          <w:rFonts w:ascii="Georgia" w:hAnsi="Georgia" w:cstheme="minorHAnsi"/>
          <w:sz w:val="24"/>
          <w:szCs w:val="24"/>
        </w:rPr>
        <w:t xml:space="preserve">rožijte s námi den s nádechem starobylých tradic v krásném prostředí lesního areálu. </w:t>
      </w:r>
    </w:p>
    <w:p w:rsidR="00AB22AD" w:rsidRPr="008602DE" w:rsidRDefault="00AB22AD" w:rsidP="0008209A">
      <w:pPr>
        <w:pStyle w:val="Normlnweb"/>
        <w:shd w:val="clear" w:color="auto" w:fill="FFFFFF"/>
        <w:spacing w:before="120" w:beforeAutospacing="0" w:after="120" w:afterAutospacing="0" w:line="336" w:lineRule="atLeast"/>
        <w:jc w:val="both"/>
        <w:rPr>
          <w:rFonts w:ascii="Georgia" w:eastAsiaTheme="minorHAnsi" w:hAnsi="Georgia" w:cstheme="minorHAnsi"/>
          <w:lang w:eastAsia="en-US"/>
        </w:rPr>
      </w:pPr>
      <w:r w:rsidRPr="008602DE">
        <w:rPr>
          <w:rFonts w:ascii="Georgia" w:eastAsiaTheme="minorHAnsi" w:hAnsi="Georgia" w:cstheme="minorHAnsi"/>
          <w:lang w:eastAsia="en-US"/>
        </w:rPr>
        <w:t xml:space="preserve">Ukončení žní bylo od nejstarších dob spojeno s oslavami v podobě tradičních zvyků, zpěvů, tanců a hodování. </w:t>
      </w:r>
      <w:r w:rsidR="00697EC5" w:rsidRPr="008602DE">
        <w:rPr>
          <w:rFonts w:ascii="Georgia" w:eastAsiaTheme="minorHAnsi" w:hAnsi="Georgia" w:cstheme="minorHAnsi"/>
          <w:lang w:eastAsia="en-US"/>
        </w:rPr>
        <w:t>Dožínky mívaly různou podobu, od skromného předání věnce hospodáři až po velkou slavnost, ale vždy se jim věnovala pozornost a</w:t>
      </w:r>
      <w:r w:rsidR="00697EC5">
        <w:rPr>
          <w:rFonts w:ascii="Georgia" w:eastAsiaTheme="minorHAnsi" w:hAnsi="Georgia" w:cstheme="minorHAnsi"/>
          <w:lang w:eastAsia="en-US"/>
        </w:rPr>
        <w:t xml:space="preserve"> D</w:t>
      </w:r>
      <w:r w:rsidR="00697EC5" w:rsidRPr="008602DE">
        <w:rPr>
          <w:rFonts w:ascii="Georgia" w:eastAsiaTheme="minorHAnsi" w:hAnsi="Georgia" w:cstheme="minorHAnsi"/>
          <w:lang w:eastAsia="en-US"/>
        </w:rPr>
        <w:t xml:space="preserve">ožínky patřily k nejdůležitějším svátkům roku.  </w:t>
      </w:r>
      <w:r w:rsidRPr="008602DE">
        <w:rPr>
          <w:rFonts w:ascii="Georgia" w:eastAsiaTheme="minorHAnsi" w:hAnsi="Georgia" w:cstheme="minorHAnsi"/>
          <w:lang w:eastAsia="en-US"/>
        </w:rPr>
        <w:t>Dožínky</w:t>
      </w:r>
      <w:r w:rsidR="006004DE" w:rsidRPr="008602DE">
        <w:rPr>
          <w:rFonts w:ascii="Georgia" w:eastAsiaTheme="minorHAnsi" w:hAnsi="Georgia" w:cstheme="minorHAnsi"/>
          <w:lang w:eastAsia="en-US"/>
        </w:rPr>
        <w:t> (také </w:t>
      </w:r>
      <w:proofErr w:type="spellStart"/>
      <w:r w:rsidR="006004DE" w:rsidRPr="008602DE">
        <w:rPr>
          <w:rFonts w:ascii="Georgia" w:eastAsiaTheme="minorHAnsi" w:hAnsi="Georgia" w:cstheme="minorHAnsi"/>
          <w:lang w:eastAsia="en-US"/>
        </w:rPr>
        <w:t>obžinky</w:t>
      </w:r>
      <w:proofErr w:type="spellEnd"/>
      <w:r w:rsidR="006004DE" w:rsidRPr="008602DE">
        <w:rPr>
          <w:rFonts w:ascii="Georgia" w:eastAsiaTheme="minorHAnsi" w:hAnsi="Georgia" w:cstheme="minorHAnsi"/>
          <w:lang w:eastAsia="en-US"/>
        </w:rPr>
        <w:t xml:space="preserve">, dožatá, </w:t>
      </w:r>
      <w:proofErr w:type="spellStart"/>
      <w:r w:rsidR="006004DE" w:rsidRPr="008602DE">
        <w:rPr>
          <w:rFonts w:ascii="Georgia" w:eastAsiaTheme="minorHAnsi" w:hAnsi="Georgia" w:cstheme="minorHAnsi"/>
          <w:lang w:eastAsia="en-US"/>
        </w:rPr>
        <w:t>dóženek</w:t>
      </w:r>
      <w:proofErr w:type="spellEnd"/>
      <w:r w:rsidR="006004DE" w:rsidRPr="008602DE">
        <w:rPr>
          <w:rFonts w:ascii="Georgia" w:eastAsiaTheme="minorHAnsi" w:hAnsi="Georgia" w:cstheme="minorHAnsi"/>
          <w:lang w:eastAsia="en-US"/>
        </w:rPr>
        <w:t xml:space="preserve">, dožitá, dočesná, </w:t>
      </w:r>
      <w:proofErr w:type="spellStart"/>
      <w:r w:rsidR="006004DE" w:rsidRPr="008602DE">
        <w:rPr>
          <w:rFonts w:ascii="Georgia" w:eastAsiaTheme="minorHAnsi" w:hAnsi="Georgia" w:cstheme="minorHAnsi"/>
          <w:lang w:eastAsia="en-US"/>
        </w:rPr>
        <w:t>žnivuvka</w:t>
      </w:r>
      <w:proofErr w:type="spellEnd"/>
      <w:r w:rsidR="006004DE" w:rsidRPr="008602DE">
        <w:rPr>
          <w:rFonts w:ascii="Georgia" w:eastAsiaTheme="minorHAnsi" w:hAnsi="Georgia" w:cstheme="minorHAnsi"/>
          <w:lang w:eastAsia="en-US"/>
        </w:rPr>
        <w:t xml:space="preserve">, </w:t>
      </w:r>
      <w:proofErr w:type="spellStart"/>
      <w:r w:rsidR="006004DE" w:rsidRPr="008602DE">
        <w:rPr>
          <w:rFonts w:ascii="Georgia" w:eastAsiaTheme="minorHAnsi" w:hAnsi="Georgia" w:cstheme="minorHAnsi"/>
          <w:lang w:eastAsia="en-US"/>
        </w:rPr>
        <w:t>ožinek</w:t>
      </w:r>
      <w:proofErr w:type="spellEnd"/>
      <w:r w:rsidR="006004DE" w:rsidRPr="008602DE">
        <w:rPr>
          <w:rFonts w:ascii="Georgia" w:eastAsiaTheme="minorHAnsi" w:hAnsi="Georgia" w:cstheme="minorHAnsi"/>
          <w:lang w:eastAsia="en-US"/>
        </w:rPr>
        <w:t xml:space="preserve">, </w:t>
      </w:r>
      <w:proofErr w:type="spellStart"/>
      <w:r w:rsidR="006004DE" w:rsidRPr="008602DE">
        <w:rPr>
          <w:rFonts w:ascii="Georgia" w:eastAsiaTheme="minorHAnsi" w:hAnsi="Georgia" w:cstheme="minorHAnsi"/>
          <w:lang w:eastAsia="en-US"/>
        </w:rPr>
        <w:t>znivý</w:t>
      </w:r>
      <w:proofErr w:type="spellEnd"/>
      <w:r w:rsidR="006004DE" w:rsidRPr="008602DE">
        <w:rPr>
          <w:rFonts w:ascii="Georgia" w:eastAsiaTheme="minorHAnsi" w:hAnsi="Georgia" w:cstheme="minorHAnsi"/>
          <w:lang w:eastAsia="en-US"/>
        </w:rPr>
        <w:t xml:space="preserve">) </w:t>
      </w:r>
      <w:r w:rsidRPr="008602DE">
        <w:rPr>
          <w:rFonts w:ascii="Georgia" w:eastAsiaTheme="minorHAnsi" w:hAnsi="Georgia" w:cstheme="minorHAnsi"/>
          <w:lang w:eastAsia="en-US"/>
        </w:rPr>
        <w:t xml:space="preserve">jsou především oslava </w:t>
      </w:r>
      <w:r w:rsidR="008602DE">
        <w:rPr>
          <w:rFonts w:ascii="Georgia" w:eastAsiaTheme="minorHAnsi" w:hAnsi="Georgia" w:cstheme="minorHAnsi"/>
          <w:lang w:eastAsia="en-US"/>
        </w:rPr>
        <w:t xml:space="preserve">hojnosti, oslava </w:t>
      </w:r>
      <w:r w:rsidRPr="008602DE">
        <w:rPr>
          <w:rFonts w:ascii="Georgia" w:eastAsiaTheme="minorHAnsi" w:hAnsi="Georgia" w:cstheme="minorHAnsi"/>
          <w:lang w:eastAsia="en-US"/>
        </w:rPr>
        <w:t>dokončené práce, poděkování za štědrou úrodu a úspěšnou sklizeň.</w:t>
      </w:r>
      <w:r w:rsidR="00741815" w:rsidRPr="008602DE">
        <w:rPr>
          <w:rFonts w:ascii="Georgia" w:eastAsiaTheme="minorHAnsi" w:hAnsi="Georgia" w:cstheme="minorHAnsi"/>
          <w:lang w:eastAsia="en-US"/>
        </w:rPr>
        <w:t xml:space="preserve"> </w:t>
      </w:r>
      <w:r w:rsidR="006004DE" w:rsidRPr="008602DE">
        <w:rPr>
          <w:rFonts w:ascii="Georgia" w:eastAsiaTheme="minorHAnsi" w:hAnsi="Georgia" w:cstheme="minorHAnsi"/>
          <w:lang w:eastAsia="en-US"/>
        </w:rPr>
        <w:t xml:space="preserve">Po období práce a žní </w:t>
      </w:r>
      <w:r w:rsidR="00741815" w:rsidRPr="008602DE">
        <w:rPr>
          <w:rFonts w:ascii="Georgia" w:eastAsiaTheme="minorHAnsi" w:hAnsi="Georgia" w:cstheme="minorHAnsi"/>
          <w:lang w:eastAsia="en-US"/>
        </w:rPr>
        <w:t>je čas na oslavu</w:t>
      </w:r>
      <w:r w:rsidR="006004DE" w:rsidRPr="008602DE">
        <w:rPr>
          <w:rFonts w:ascii="Georgia" w:eastAsiaTheme="minorHAnsi" w:hAnsi="Georgia" w:cstheme="minorHAnsi"/>
          <w:lang w:eastAsia="en-US"/>
        </w:rPr>
        <w:t>, tanec</w:t>
      </w:r>
      <w:r w:rsidR="00741815" w:rsidRPr="008602DE">
        <w:rPr>
          <w:rFonts w:ascii="Georgia" w:eastAsiaTheme="minorHAnsi" w:hAnsi="Georgia" w:cstheme="minorHAnsi"/>
          <w:lang w:eastAsia="en-US"/>
        </w:rPr>
        <w:t>, hudbu</w:t>
      </w:r>
      <w:r w:rsidR="006004DE" w:rsidRPr="008602DE">
        <w:rPr>
          <w:rFonts w:ascii="Georgia" w:eastAsiaTheme="minorHAnsi" w:hAnsi="Georgia" w:cstheme="minorHAnsi"/>
          <w:lang w:eastAsia="en-US"/>
        </w:rPr>
        <w:t xml:space="preserve"> a zpěv. </w:t>
      </w:r>
      <w:r w:rsidR="00C268A8" w:rsidRPr="008602DE">
        <w:rPr>
          <w:rFonts w:ascii="Georgia" w:eastAsiaTheme="minorHAnsi" w:hAnsi="Georgia" w:cstheme="minorHAnsi"/>
          <w:lang w:eastAsia="en-US"/>
        </w:rPr>
        <w:t xml:space="preserve">Užijte si s námi tuto obnovenou lidovou tradici, která </w:t>
      </w:r>
      <w:r w:rsidRPr="008602DE">
        <w:rPr>
          <w:rFonts w:ascii="Georgia" w:eastAsiaTheme="minorHAnsi" w:hAnsi="Georgia" w:cstheme="minorHAnsi"/>
          <w:lang w:eastAsia="en-US"/>
        </w:rPr>
        <w:t xml:space="preserve">je s venkovem spjata odnepaměti, </w:t>
      </w:r>
      <w:r w:rsidR="00C268A8" w:rsidRPr="008602DE">
        <w:rPr>
          <w:rFonts w:ascii="Georgia" w:eastAsiaTheme="minorHAnsi" w:hAnsi="Georgia" w:cstheme="minorHAnsi"/>
          <w:lang w:eastAsia="en-US"/>
        </w:rPr>
        <w:t xml:space="preserve">a </w:t>
      </w:r>
      <w:r w:rsidRPr="008602DE">
        <w:rPr>
          <w:rFonts w:ascii="Georgia" w:eastAsiaTheme="minorHAnsi" w:hAnsi="Georgia" w:cstheme="minorHAnsi"/>
          <w:lang w:eastAsia="en-US"/>
        </w:rPr>
        <w:t xml:space="preserve">uctěte </w:t>
      </w:r>
      <w:r w:rsidR="00C268A8" w:rsidRPr="008602DE">
        <w:rPr>
          <w:rFonts w:ascii="Georgia" w:eastAsiaTheme="minorHAnsi" w:hAnsi="Georgia" w:cstheme="minorHAnsi"/>
          <w:lang w:eastAsia="en-US"/>
        </w:rPr>
        <w:t xml:space="preserve">i naše zemědělce. </w:t>
      </w:r>
    </w:p>
    <w:p w:rsidR="00F76FD4" w:rsidRDefault="00EE186F" w:rsidP="00EE186F">
      <w:pPr>
        <w:pStyle w:val="Normlnweb"/>
        <w:shd w:val="clear" w:color="auto" w:fill="FFFFFF"/>
        <w:spacing w:before="120" w:beforeAutospacing="0" w:after="120" w:afterAutospacing="0" w:line="336" w:lineRule="atLeast"/>
        <w:jc w:val="both"/>
        <w:rPr>
          <w:rFonts w:ascii="Georgia" w:hAnsi="Georgia" w:cstheme="minorHAnsi"/>
          <w:sz w:val="22"/>
          <w:szCs w:val="22"/>
          <w:shd w:val="clear" w:color="auto" w:fill="FFFFFF"/>
        </w:rPr>
      </w:pPr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>Bohatý</w:t>
      </w:r>
      <w:r w:rsidR="00C268A8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program začíná DÍKŮVZDÁNÍM 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na návsi Brniště </w:t>
      </w:r>
      <w:r w:rsidR="00036036">
        <w:rPr>
          <w:rFonts w:ascii="Georgia" w:hAnsi="Georgia" w:cstheme="minorHAnsi"/>
          <w:sz w:val="22"/>
          <w:szCs w:val="22"/>
          <w:shd w:val="clear" w:color="auto" w:fill="FFFFFF"/>
        </w:rPr>
        <w:t xml:space="preserve">v kostele </w:t>
      </w:r>
      <w:r w:rsidR="00CD3BBE">
        <w:rPr>
          <w:rFonts w:ascii="Georgia" w:hAnsi="Georgia" w:cstheme="minorHAnsi"/>
          <w:sz w:val="22"/>
          <w:szCs w:val="22"/>
          <w:shd w:val="clear" w:color="auto" w:fill="FFFFFF"/>
        </w:rPr>
        <w:t>sv. Mik</w:t>
      </w:r>
      <w:r w:rsidR="00C268A8" w:rsidRPr="0008209A">
        <w:rPr>
          <w:rFonts w:ascii="Georgia" w:hAnsi="Georgia" w:cstheme="minorHAnsi"/>
          <w:sz w:val="22"/>
          <w:szCs w:val="22"/>
          <w:shd w:val="clear" w:color="auto" w:fill="FFFFFF"/>
        </w:rPr>
        <w:t>uláše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od 13 hodin. Ve</w:t>
      </w:r>
      <w:r w:rsidR="007B004D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lký 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dožínkový průvod </w:t>
      </w:r>
      <w:r w:rsidR="008602DE">
        <w:rPr>
          <w:rFonts w:ascii="Georgia" w:hAnsi="Georgia" w:cstheme="minorHAnsi"/>
          <w:sz w:val="22"/>
          <w:szCs w:val="22"/>
          <w:shd w:val="clear" w:color="auto" w:fill="FFFFFF"/>
        </w:rPr>
        <w:t>vyjde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od </w:t>
      </w:r>
      <w:r w:rsidR="00036036">
        <w:rPr>
          <w:rFonts w:ascii="Georgia" w:hAnsi="Georgia" w:cstheme="minorHAnsi"/>
          <w:sz w:val="22"/>
          <w:szCs w:val="22"/>
          <w:shd w:val="clear" w:color="auto" w:fill="FFFFFF"/>
        </w:rPr>
        <w:t>Obecního úřadu v Brništi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ve </w:t>
      </w:r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>14</w:t>
      </w:r>
      <w:r w:rsidR="008602DE">
        <w:rPr>
          <w:rFonts w:ascii="Georgia" w:hAnsi="Georgia" w:cstheme="minorHAnsi"/>
          <w:sz w:val="22"/>
          <w:szCs w:val="22"/>
          <w:shd w:val="clear" w:color="auto" w:fill="FFFFFF"/>
        </w:rPr>
        <w:t xml:space="preserve"> hodin, v jeho čele uvidíte folklórní soubor</w:t>
      </w:r>
      <w:r w:rsidR="00C268A8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</w:t>
      </w:r>
      <w:r w:rsidR="00BD5BB8">
        <w:rPr>
          <w:rFonts w:ascii="Georgia" w:hAnsi="Georgia" w:cstheme="minorHAnsi"/>
          <w:sz w:val="22"/>
          <w:szCs w:val="22"/>
          <w:shd w:val="clear" w:color="auto" w:fill="FFFFFF"/>
        </w:rPr>
        <w:t>Jizera</w:t>
      </w:r>
      <w:r w:rsidR="008602DE">
        <w:rPr>
          <w:rFonts w:ascii="Georgia" w:hAnsi="Georgia" w:cstheme="minorHAnsi"/>
          <w:sz w:val="22"/>
          <w:szCs w:val="22"/>
          <w:shd w:val="clear" w:color="auto" w:fill="FFFFFF"/>
        </w:rPr>
        <w:t xml:space="preserve"> </w:t>
      </w:r>
      <w:r w:rsidR="007B004D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a zakončí ho 100m strojů moderní zemědělské techniky. </w:t>
      </w:r>
      <w:proofErr w:type="gramStart"/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>Ve</w:t>
      </w:r>
      <w:proofErr w:type="gramEnd"/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 14:30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hodin pak dojde k předání dožínkových věnců v lesním areálu Zátiší a začíná další kulturní program. Můžete se těšit na </w:t>
      </w:r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taneční 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>vystoupení folklórního souboru</w:t>
      </w:r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 Jizera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>, vystoupení mažoretek z Nového Boru</w:t>
      </w:r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 spolu s show rodičovského týmu</w:t>
      </w:r>
      <w:r w:rsidR="00503B6C"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, </w:t>
      </w:r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svým zpěvem nás potěší  pěvecký sbor </w:t>
      </w:r>
      <w:proofErr w:type="spellStart"/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>Canzonetta</w:t>
      </w:r>
      <w:proofErr w:type="spellEnd"/>
      <w:r w:rsidR="002B0BF0">
        <w:rPr>
          <w:rFonts w:ascii="Georgia" w:hAnsi="Georgia" w:cstheme="minorHAnsi"/>
          <w:sz w:val="22"/>
          <w:szCs w:val="22"/>
          <w:shd w:val="clear" w:color="auto" w:fill="FFFFFF"/>
        </w:rPr>
        <w:t xml:space="preserve"> z Osečné a pěvecký sbor Václavky z Jablonného v Podještědí. A čeká nás i trochu adrenalinu</w:t>
      </w:r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- kovbojská show s koňmi skupiny </w:t>
      </w:r>
      <w:proofErr w:type="spellStart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>Terra</w:t>
      </w:r>
      <w:proofErr w:type="spellEnd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 </w:t>
      </w:r>
      <w:proofErr w:type="spellStart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>Historia</w:t>
      </w:r>
      <w:proofErr w:type="spellEnd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 a Jany Jelenové. Odpolední program zakončí bubenická show souboru Hluchá parta z České Lípy. Večerní program je jako vždy věnován dobré muzice a tanci. Krátce před 19 hodinu zahájí svůj koncert kapela </w:t>
      </w:r>
      <w:proofErr w:type="spellStart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>Next</w:t>
      </w:r>
      <w:proofErr w:type="spellEnd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 band a na závěr </w:t>
      </w:r>
      <w:r w:rsidR="008B1D18">
        <w:rPr>
          <w:rFonts w:ascii="Georgia" w:hAnsi="Georgia" w:cstheme="minorHAnsi"/>
          <w:sz w:val="22"/>
          <w:szCs w:val="22"/>
          <w:shd w:val="clear" w:color="auto" w:fill="FFFFFF"/>
        </w:rPr>
        <w:t>dožínkového</w:t>
      </w:r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 programu je připraveno i jedno překvapení. </w:t>
      </w:r>
    </w:p>
    <w:p w:rsidR="00697EC5" w:rsidRDefault="00023983" w:rsidP="00697EC5">
      <w:pPr>
        <w:pStyle w:val="Normlnweb"/>
        <w:shd w:val="clear" w:color="auto" w:fill="FFFFFF"/>
        <w:spacing w:before="120" w:beforeAutospacing="0" w:after="120" w:afterAutospacing="0" w:line="336" w:lineRule="atLeast"/>
        <w:jc w:val="both"/>
        <w:rPr>
          <w:rFonts w:ascii="Georgia" w:hAnsi="Georgia" w:cstheme="minorHAnsi"/>
          <w:sz w:val="22"/>
          <w:szCs w:val="22"/>
          <w:shd w:val="clear" w:color="auto" w:fill="FFFFFF"/>
        </w:rPr>
      </w:pPr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Pro děti jsou </w:t>
      </w:r>
      <w:r w:rsidR="00697EC5">
        <w:rPr>
          <w:rFonts w:ascii="Georgia" w:hAnsi="Georgia" w:cstheme="minorHAnsi"/>
          <w:sz w:val="22"/>
          <w:szCs w:val="22"/>
          <w:shd w:val="clear" w:color="auto" w:fill="FFFFFF"/>
        </w:rPr>
        <w:t xml:space="preserve">v průběhu dne </w:t>
      </w:r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připraveny </w:t>
      </w:r>
      <w:r w:rsidR="00741815" w:rsidRPr="0008209A">
        <w:rPr>
          <w:rFonts w:ascii="Georgia" w:hAnsi="Georgia" w:cstheme="minorHAnsi"/>
          <w:sz w:val="22"/>
          <w:szCs w:val="22"/>
          <w:shd w:val="clear" w:color="auto" w:fill="FFFFFF"/>
        </w:rPr>
        <w:t>te</w:t>
      </w:r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>maticky zaměřené tvůrčí dílny</w:t>
      </w:r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 PNF ZOD a NSZ </w:t>
      </w:r>
      <w:proofErr w:type="spellStart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>Neukirch</w:t>
      </w:r>
      <w:proofErr w:type="spellEnd"/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, děti si vyzkouší například výrobu </w:t>
      </w:r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postaviček z kukuřičných klasů, výrobu </w:t>
      </w:r>
      <w:proofErr w:type="spellStart"/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>fotorámečků</w:t>
      </w:r>
      <w:proofErr w:type="spellEnd"/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 </w:t>
      </w:r>
      <w:r w:rsidR="00F76FD4">
        <w:rPr>
          <w:rFonts w:ascii="Georgia" w:hAnsi="Georgia" w:cstheme="minorHAnsi"/>
          <w:sz w:val="22"/>
          <w:szCs w:val="22"/>
          <w:shd w:val="clear" w:color="auto" w:fill="FFFFFF"/>
        </w:rPr>
        <w:t xml:space="preserve">se zrníčky, výrobu dožínkových ozdob ze slaného těsta a další. </w:t>
      </w:r>
    </w:p>
    <w:p w:rsidR="00697EC5" w:rsidRDefault="00697EC5" w:rsidP="00697EC5">
      <w:pPr>
        <w:pStyle w:val="Normlnweb"/>
        <w:shd w:val="clear" w:color="auto" w:fill="FFFFFF"/>
        <w:spacing w:before="120" w:beforeAutospacing="0" w:after="120" w:afterAutospacing="0" w:line="336" w:lineRule="atLeast"/>
        <w:jc w:val="both"/>
        <w:rPr>
          <w:rFonts w:ascii="Georgia" w:hAnsi="Georgia" w:cstheme="minorHAnsi"/>
          <w:sz w:val="22"/>
          <w:szCs w:val="22"/>
          <w:shd w:val="clear" w:color="auto" w:fill="FFFFFF"/>
        </w:rPr>
      </w:pPr>
      <w:r w:rsidRPr="0008209A">
        <w:rPr>
          <w:rFonts w:ascii="Georgia" w:hAnsi="Georgia" w:cstheme="minorHAnsi"/>
          <w:sz w:val="22"/>
          <w:szCs w:val="22"/>
          <w:shd w:val="clear" w:color="auto" w:fill="FFFFFF"/>
        </w:rPr>
        <w:t xml:space="preserve">V areálu nebude chybět ani jarmark s pestrou nabídkou stánků s řemeslnými a uměleckými produkty z regionu a bohaté občerstvení a ochutnávky. </w:t>
      </w:r>
    </w:p>
    <w:p w:rsidR="00697EC5" w:rsidRDefault="00697EC5" w:rsidP="00697EC5">
      <w:pPr>
        <w:pStyle w:val="Normlnweb"/>
        <w:shd w:val="clear" w:color="auto" w:fill="FFFFFF"/>
        <w:spacing w:before="120" w:beforeAutospacing="0" w:after="120" w:afterAutospacing="0" w:line="336" w:lineRule="atLeast"/>
        <w:jc w:val="both"/>
        <w:rPr>
          <w:rFonts w:ascii="Georgia" w:hAnsi="Georgia" w:cstheme="minorHAnsi"/>
          <w:sz w:val="22"/>
          <w:szCs w:val="22"/>
          <w:shd w:val="clear" w:color="auto" w:fill="FFFFFF"/>
        </w:rPr>
      </w:pP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b/>
          <w:sz w:val="20"/>
          <w:szCs w:val="20"/>
        </w:rPr>
        <w:t>Program</w:t>
      </w:r>
    </w:p>
    <w:p w:rsidR="00697EC5" w:rsidRPr="00697EC5" w:rsidRDefault="00697EC5" w:rsidP="00697EC5">
      <w:pPr>
        <w:rPr>
          <w:rFonts w:ascii="Georgia" w:hAnsi="Georgia" w:cs="Tahoma"/>
          <w:b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13:00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 xml:space="preserve">kostel sv. Mikuláše - </w:t>
      </w:r>
      <w:r w:rsidRPr="00697EC5">
        <w:rPr>
          <w:rFonts w:ascii="Georgia" w:hAnsi="Georgia" w:cs="Tahoma"/>
          <w:b/>
          <w:sz w:val="20"/>
          <w:szCs w:val="20"/>
        </w:rPr>
        <w:t>díkuvzdání</w:t>
      </w:r>
    </w:p>
    <w:p w:rsidR="00697EC5" w:rsidRPr="00697EC5" w:rsidRDefault="00697EC5" w:rsidP="00697EC5">
      <w:pPr>
        <w:ind w:left="1410" w:hanging="1410"/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14:00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b/>
          <w:sz w:val="20"/>
          <w:szCs w:val="20"/>
        </w:rPr>
        <w:t>dožínkový průvod</w:t>
      </w:r>
      <w:r w:rsidRPr="00697EC5">
        <w:rPr>
          <w:rFonts w:ascii="Georgia" w:hAnsi="Georgia" w:cs="Tahoma"/>
          <w:sz w:val="20"/>
          <w:szCs w:val="20"/>
        </w:rPr>
        <w:t xml:space="preserve"> –</w:t>
      </w:r>
      <w:r w:rsidRPr="00697EC5">
        <w:rPr>
          <w:rFonts w:ascii="Georgia" w:hAnsi="Georgia" w:cs="Tahoma"/>
          <w:color w:val="FF0000"/>
          <w:sz w:val="20"/>
          <w:szCs w:val="20"/>
        </w:rPr>
        <w:t xml:space="preserve"> </w:t>
      </w:r>
      <w:r w:rsidRPr="00697EC5">
        <w:rPr>
          <w:rFonts w:ascii="Georgia" w:hAnsi="Georgia" w:cs="Tahoma"/>
          <w:sz w:val="20"/>
          <w:szCs w:val="20"/>
        </w:rPr>
        <w:t>start od Obecního úřadu v Brništi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lastRenderedPageBreak/>
        <w:t>14:30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b/>
          <w:sz w:val="20"/>
          <w:szCs w:val="20"/>
        </w:rPr>
        <w:t>předání dožínkových věnců</w:t>
      </w:r>
      <w:r w:rsidRPr="00697EC5">
        <w:rPr>
          <w:rFonts w:ascii="Georgia" w:hAnsi="Georgia" w:cs="Tahoma"/>
          <w:sz w:val="20"/>
          <w:szCs w:val="20"/>
        </w:rPr>
        <w:t xml:space="preserve"> v areálu Zátiší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14:45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 xml:space="preserve">taneční vystoupení folklórního souboru </w:t>
      </w:r>
      <w:r w:rsidRPr="00697EC5">
        <w:rPr>
          <w:rFonts w:ascii="Georgia" w:hAnsi="Georgia" w:cs="Tahoma"/>
          <w:b/>
          <w:sz w:val="20"/>
          <w:szCs w:val="20"/>
        </w:rPr>
        <w:t>Jizera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15:00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b/>
          <w:sz w:val="20"/>
          <w:szCs w:val="20"/>
        </w:rPr>
        <w:t>Novoborské mažoretky</w:t>
      </w:r>
      <w:r w:rsidRPr="00697EC5">
        <w:rPr>
          <w:rFonts w:ascii="Georgia" w:hAnsi="Georgia" w:cs="Tahoma"/>
          <w:sz w:val="20"/>
          <w:szCs w:val="20"/>
        </w:rPr>
        <w:t xml:space="preserve"> a show rodičovského týmu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15:15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 xml:space="preserve">pěvecký sbor </w:t>
      </w:r>
      <w:proofErr w:type="spellStart"/>
      <w:r w:rsidRPr="00697EC5">
        <w:rPr>
          <w:rFonts w:ascii="Georgia" w:hAnsi="Georgia" w:cs="Tahoma"/>
          <w:b/>
          <w:sz w:val="20"/>
          <w:szCs w:val="20"/>
        </w:rPr>
        <w:t>Canzonetta</w:t>
      </w:r>
      <w:proofErr w:type="spellEnd"/>
      <w:r w:rsidRPr="00697EC5">
        <w:rPr>
          <w:rFonts w:ascii="Georgia" w:hAnsi="Georgia" w:cs="Tahoma"/>
          <w:sz w:val="20"/>
          <w:szCs w:val="20"/>
        </w:rPr>
        <w:t xml:space="preserve"> Osečná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15:45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 xml:space="preserve">kovbojská show s koňmi skupiny </w:t>
      </w:r>
      <w:r w:rsidRPr="00697EC5">
        <w:rPr>
          <w:rFonts w:ascii="Georgia" w:hAnsi="Georgia" w:cs="Tahoma"/>
          <w:b/>
          <w:sz w:val="20"/>
          <w:szCs w:val="20"/>
        </w:rPr>
        <w:t>TERRA HISTORIA</w:t>
      </w:r>
      <w:r w:rsidRPr="00697EC5">
        <w:rPr>
          <w:rFonts w:ascii="Georgia" w:hAnsi="Georgia" w:cs="Tahoma"/>
          <w:sz w:val="20"/>
          <w:szCs w:val="20"/>
        </w:rPr>
        <w:t xml:space="preserve"> a Jany Jelenové – první vystoupení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16:15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>pěvecký sbor</w:t>
      </w:r>
      <w:r w:rsidRPr="00697EC5">
        <w:rPr>
          <w:rFonts w:ascii="Georgia" w:hAnsi="Georgia" w:cs="Tahoma"/>
          <w:b/>
          <w:sz w:val="20"/>
          <w:szCs w:val="20"/>
        </w:rPr>
        <w:t xml:space="preserve"> VÁCLAVKY</w:t>
      </w:r>
      <w:r w:rsidRPr="00697EC5">
        <w:rPr>
          <w:rFonts w:ascii="Georgia" w:hAnsi="Georgia" w:cs="Tahoma"/>
          <w:sz w:val="20"/>
          <w:szCs w:val="20"/>
        </w:rPr>
        <w:t xml:space="preserve"> z Jablonného v Podještědí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 xml:space="preserve">17:45 h </w:t>
      </w:r>
      <w:r w:rsidRPr="00697EC5">
        <w:rPr>
          <w:rFonts w:ascii="Georgia" w:hAnsi="Georgia" w:cs="Tahoma"/>
          <w:sz w:val="20"/>
          <w:szCs w:val="20"/>
        </w:rPr>
        <w:tab/>
      </w:r>
      <w:r>
        <w:rPr>
          <w:rFonts w:ascii="Georgia" w:hAnsi="Georgia" w:cs="Tahoma"/>
          <w:sz w:val="20"/>
          <w:szCs w:val="20"/>
        </w:rPr>
        <w:t xml:space="preserve">              </w:t>
      </w:r>
      <w:r w:rsidRPr="00697EC5">
        <w:rPr>
          <w:rFonts w:ascii="Georgia" w:hAnsi="Georgia" w:cs="Tahoma"/>
          <w:sz w:val="20"/>
          <w:szCs w:val="20"/>
        </w:rPr>
        <w:t xml:space="preserve">kovbojská show s koňmi skupiny </w:t>
      </w:r>
      <w:r w:rsidRPr="00697EC5">
        <w:rPr>
          <w:rFonts w:ascii="Georgia" w:hAnsi="Georgia" w:cs="Tahoma"/>
          <w:b/>
          <w:sz w:val="20"/>
          <w:szCs w:val="20"/>
        </w:rPr>
        <w:t>TERRA HISTORIA</w:t>
      </w:r>
      <w:r w:rsidRPr="00697EC5">
        <w:rPr>
          <w:rFonts w:ascii="Georgia" w:hAnsi="Georgia" w:cs="Tahoma"/>
          <w:sz w:val="20"/>
          <w:szCs w:val="20"/>
        </w:rPr>
        <w:t xml:space="preserve"> a Jany Jelenové – </w:t>
      </w:r>
      <w:proofErr w:type="gramStart"/>
      <w:r w:rsidRPr="00697EC5">
        <w:rPr>
          <w:rFonts w:ascii="Georgia" w:hAnsi="Georgia" w:cs="Tahoma"/>
          <w:sz w:val="20"/>
          <w:szCs w:val="20"/>
        </w:rPr>
        <w:t xml:space="preserve">druhé </w:t>
      </w:r>
      <w:r>
        <w:rPr>
          <w:rFonts w:ascii="Georgia" w:hAnsi="Georgia" w:cs="Tahoma"/>
          <w:sz w:val="20"/>
          <w:szCs w:val="20"/>
        </w:rPr>
        <w:t xml:space="preserve">  </w:t>
      </w:r>
      <w:r w:rsidRPr="00697EC5">
        <w:rPr>
          <w:rFonts w:ascii="Georgia" w:hAnsi="Georgia" w:cs="Tahoma"/>
          <w:sz w:val="20"/>
          <w:szCs w:val="20"/>
        </w:rPr>
        <w:t>vystoupení</w:t>
      </w:r>
      <w:proofErr w:type="gramEnd"/>
    </w:p>
    <w:p w:rsidR="00697EC5" w:rsidRPr="00697EC5" w:rsidRDefault="00697EC5" w:rsidP="00697EC5">
      <w:pPr>
        <w:rPr>
          <w:rFonts w:ascii="Georgia" w:hAnsi="Georgia" w:cs="Tahoma"/>
          <w:b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18:15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>bubenické show souboru</w:t>
      </w:r>
      <w:r w:rsidRPr="00697EC5">
        <w:rPr>
          <w:rFonts w:ascii="Georgia" w:hAnsi="Georgia" w:cs="Tahoma"/>
          <w:b/>
          <w:sz w:val="20"/>
          <w:szCs w:val="20"/>
        </w:rPr>
        <w:t xml:space="preserve"> Hluchá parta </w:t>
      </w:r>
      <w:r w:rsidRPr="00697EC5">
        <w:rPr>
          <w:rFonts w:ascii="Georgia" w:hAnsi="Georgia" w:cs="Tahoma"/>
          <w:sz w:val="20"/>
          <w:szCs w:val="20"/>
        </w:rPr>
        <w:t>z České Lípy</w:t>
      </w:r>
    </w:p>
    <w:p w:rsidR="00697EC5" w:rsidRPr="00697EC5" w:rsidRDefault="00697EC5" w:rsidP="00697EC5">
      <w:pPr>
        <w:rPr>
          <w:rFonts w:ascii="Georgia" w:hAnsi="Georgia" w:cs="Tahoma"/>
          <w:b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18:45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  <w:t xml:space="preserve">koncert skupiny </w:t>
      </w:r>
      <w:r w:rsidRPr="00697EC5">
        <w:rPr>
          <w:rFonts w:ascii="Georgia" w:hAnsi="Georgia" w:cs="Tahoma"/>
          <w:b/>
          <w:sz w:val="20"/>
          <w:szCs w:val="20"/>
        </w:rPr>
        <w:t>NEXT BAND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22:30 h</w:t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sz w:val="20"/>
          <w:szCs w:val="20"/>
        </w:rPr>
        <w:tab/>
      </w:r>
      <w:r w:rsidRPr="00697EC5">
        <w:rPr>
          <w:rFonts w:ascii="Georgia" w:hAnsi="Georgia" w:cs="Tahoma"/>
          <w:b/>
          <w:sz w:val="20"/>
          <w:szCs w:val="20"/>
        </w:rPr>
        <w:t>překvapení</w:t>
      </w:r>
      <w:r w:rsidRPr="00697EC5">
        <w:rPr>
          <w:rFonts w:ascii="Georgia" w:hAnsi="Georgia" w:cs="Tahoma"/>
          <w:sz w:val="20"/>
          <w:szCs w:val="20"/>
        </w:rPr>
        <w:t xml:space="preserve"> na závěr</w:t>
      </w:r>
    </w:p>
    <w:p w:rsidR="00697EC5" w:rsidRPr="00697EC5" w:rsidRDefault="00697EC5" w:rsidP="00697EC5">
      <w:pPr>
        <w:rPr>
          <w:rFonts w:ascii="Georgia" w:hAnsi="Georgia" w:cs="Tahoma"/>
          <w:sz w:val="20"/>
          <w:szCs w:val="20"/>
        </w:rPr>
      </w:pPr>
    </w:p>
    <w:p w:rsidR="00697EC5" w:rsidRPr="00697EC5" w:rsidRDefault="00697EC5" w:rsidP="00697EC5">
      <w:pPr>
        <w:jc w:val="both"/>
        <w:rPr>
          <w:rFonts w:ascii="Georgia" w:hAnsi="Georgia" w:cs="Tahoma"/>
          <w:b/>
          <w:sz w:val="20"/>
          <w:szCs w:val="20"/>
        </w:rPr>
      </w:pPr>
      <w:proofErr w:type="spellStart"/>
      <w:r w:rsidRPr="00697EC5">
        <w:rPr>
          <w:rFonts w:ascii="Georgia" w:hAnsi="Georgia" w:cs="Tahoma"/>
          <w:b/>
          <w:sz w:val="20"/>
          <w:szCs w:val="20"/>
        </w:rPr>
        <w:t>Worshopy</w:t>
      </w:r>
      <w:proofErr w:type="spellEnd"/>
      <w:r w:rsidRPr="00697EC5">
        <w:rPr>
          <w:rFonts w:ascii="Georgia" w:hAnsi="Georgia" w:cs="Tahoma"/>
          <w:b/>
          <w:sz w:val="20"/>
          <w:szCs w:val="20"/>
        </w:rPr>
        <w:t xml:space="preserve"> pro děti a celou rodinu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 xml:space="preserve">tvůrčí dílny NSZ </w:t>
      </w:r>
      <w:proofErr w:type="spellStart"/>
      <w:r w:rsidRPr="00697EC5">
        <w:rPr>
          <w:rFonts w:ascii="Georgia" w:hAnsi="Georgia" w:cs="Tahoma"/>
          <w:sz w:val="20"/>
          <w:szCs w:val="20"/>
        </w:rPr>
        <w:t>Neukirch</w:t>
      </w:r>
      <w:proofErr w:type="spellEnd"/>
      <w:r w:rsidRPr="00697EC5">
        <w:rPr>
          <w:rFonts w:ascii="Georgia" w:hAnsi="Georgia" w:cs="Tahoma"/>
          <w:sz w:val="20"/>
          <w:szCs w:val="20"/>
        </w:rPr>
        <w:t>, PNF ZOD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 xml:space="preserve">výroba </w:t>
      </w:r>
      <w:proofErr w:type="spellStart"/>
      <w:r w:rsidRPr="00697EC5">
        <w:rPr>
          <w:rFonts w:ascii="Georgia" w:hAnsi="Georgia" w:cs="Tahoma"/>
          <w:sz w:val="20"/>
          <w:szCs w:val="20"/>
        </w:rPr>
        <w:t>fotorámečků</w:t>
      </w:r>
      <w:proofErr w:type="spellEnd"/>
      <w:r w:rsidRPr="00697EC5">
        <w:rPr>
          <w:rFonts w:ascii="Georgia" w:hAnsi="Georgia" w:cs="Tahoma"/>
          <w:sz w:val="20"/>
          <w:szCs w:val="20"/>
        </w:rPr>
        <w:t xml:space="preserve"> se zrníčky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výroba klobouků a šátků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výroba postaviček z kukuřičných klasů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dožínkové ozdoby ze slaného těsta</w:t>
      </w:r>
    </w:p>
    <w:p w:rsidR="00697EC5" w:rsidRPr="00697EC5" w:rsidRDefault="00697EC5" w:rsidP="00697EC5">
      <w:pPr>
        <w:pStyle w:val="Odstavecseseznamem"/>
        <w:numPr>
          <w:ilvl w:val="0"/>
          <w:numId w:val="2"/>
        </w:numPr>
        <w:rPr>
          <w:rFonts w:ascii="Georgia" w:hAnsi="Georgia" w:cs="Tahoma"/>
          <w:sz w:val="20"/>
          <w:szCs w:val="20"/>
        </w:rPr>
      </w:pPr>
      <w:r w:rsidRPr="00697EC5">
        <w:rPr>
          <w:rFonts w:ascii="Georgia" w:hAnsi="Georgia" w:cs="Tahoma"/>
          <w:sz w:val="20"/>
          <w:szCs w:val="20"/>
        </w:rPr>
        <w:t>za splněné úkoly tombola odměn pro děti</w:t>
      </w:r>
    </w:p>
    <w:p w:rsidR="00697EC5" w:rsidRPr="00697EC5" w:rsidRDefault="00697EC5" w:rsidP="00697EC5">
      <w:pPr>
        <w:pStyle w:val="Odstavecseseznamem"/>
        <w:rPr>
          <w:rFonts w:ascii="Georgia" w:hAnsi="Georgia" w:cs="Tahoma"/>
          <w:sz w:val="20"/>
          <w:szCs w:val="20"/>
        </w:rPr>
      </w:pPr>
    </w:p>
    <w:p w:rsidR="00697EC5" w:rsidRDefault="00697EC5" w:rsidP="00EE186F">
      <w:pPr>
        <w:jc w:val="both"/>
        <w:rPr>
          <w:rFonts w:ascii="Georgia" w:eastAsia="Times New Roman" w:hAnsi="Georgia" w:cstheme="minorHAnsi"/>
          <w:shd w:val="clear" w:color="auto" w:fill="FFFFFF"/>
          <w:lang w:eastAsia="cs-CZ"/>
        </w:rPr>
      </w:pPr>
    </w:p>
    <w:p w:rsidR="00741815" w:rsidRDefault="00F90F52" w:rsidP="00EE186F">
      <w:pPr>
        <w:jc w:val="both"/>
        <w:rPr>
          <w:rFonts w:ascii="Georgia" w:eastAsia="Times New Roman" w:hAnsi="Georgia" w:cstheme="minorHAnsi"/>
          <w:shd w:val="clear" w:color="auto" w:fill="FFFFFF"/>
          <w:lang w:eastAsia="cs-CZ"/>
        </w:rPr>
      </w:pPr>
      <w:r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Jak vidíte, čeká nás </w:t>
      </w:r>
      <w:r w:rsidR="00036036">
        <w:rPr>
          <w:rFonts w:ascii="Georgia" w:eastAsia="Times New Roman" w:hAnsi="Georgia" w:cstheme="minorHAnsi"/>
          <w:shd w:val="clear" w:color="auto" w:fill="FFFFFF"/>
          <w:lang w:eastAsia="cs-CZ"/>
        </w:rPr>
        <w:t>bohatý</w:t>
      </w:r>
      <w:r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 pro</w:t>
      </w:r>
      <w:r w:rsidR="00036036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gram, </w:t>
      </w:r>
      <w:r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>takže neváhejte a přijďte</w:t>
      </w:r>
      <w:r w:rsidR="0008209A"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 společně</w:t>
      </w:r>
      <w:r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 oslavit letošní</w:t>
      </w:r>
      <w:r w:rsidR="0008209A" w:rsidRPr="0008209A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 Dožínky. </w:t>
      </w:r>
      <w:r w:rsidR="00461F68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Užijte si </w:t>
      </w:r>
      <w:r w:rsidR="00C77537">
        <w:rPr>
          <w:rFonts w:ascii="Georgia" w:eastAsia="Times New Roman" w:hAnsi="Georgia" w:cstheme="minorHAnsi"/>
          <w:shd w:val="clear" w:color="auto" w:fill="FFFFFF"/>
          <w:lang w:eastAsia="cs-CZ"/>
        </w:rPr>
        <w:t>poslední prázdninový víkend na venkově</w:t>
      </w:r>
      <w:r w:rsidR="00036036">
        <w:rPr>
          <w:rFonts w:ascii="Georgia" w:eastAsia="Times New Roman" w:hAnsi="Georgia" w:cstheme="minorHAnsi"/>
          <w:shd w:val="clear" w:color="auto" w:fill="FFFFFF"/>
          <w:lang w:eastAsia="cs-CZ"/>
        </w:rPr>
        <w:t>, v krásné přírodě</w:t>
      </w:r>
      <w:r w:rsidR="00C77537">
        <w:rPr>
          <w:rFonts w:ascii="Georgia" w:eastAsia="Times New Roman" w:hAnsi="Georgia" w:cstheme="minorHAnsi"/>
          <w:shd w:val="clear" w:color="auto" w:fill="FFFFFF"/>
          <w:lang w:eastAsia="cs-CZ"/>
        </w:rPr>
        <w:t xml:space="preserve"> a symbolicky na Dožínkách. </w:t>
      </w:r>
    </w:p>
    <w:p w:rsidR="00036036" w:rsidRPr="00036036" w:rsidRDefault="00036036" w:rsidP="00036036">
      <w:pPr>
        <w:rPr>
          <w:rFonts w:ascii="Georgia" w:eastAsia="Times New Roman" w:hAnsi="Georgia" w:cstheme="minorHAnsi"/>
          <w:shd w:val="clear" w:color="auto" w:fill="FFFFFF"/>
          <w:lang w:eastAsia="cs-CZ"/>
        </w:rPr>
      </w:pPr>
      <w:r w:rsidRPr="00036036">
        <w:rPr>
          <w:rFonts w:ascii="Georgia" w:eastAsia="Times New Roman" w:hAnsi="Georgia" w:cstheme="minorHAnsi"/>
          <w:shd w:val="clear" w:color="auto" w:fill="FFFFFF"/>
          <w:lang w:eastAsia="cs-CZ"/>
        </w:rPr>
        <w:t>G</w:t>
      </w:r>
      <w:r>
        <w:rPr>
          <w:rFonts w:ascii="Georgia" w:eastAsia="Times New Roman" w:hAnsi="Georgia" w:cstheme="minorHAnsi"/>
          <w:shd w:val="clear" w:color="auto" w:fill="FFFFFF"/>
          <w:lang w:eastAsia="cs-CZ"/>
        </w:rPr>
        <w:t>PS</w:t>
      </w:r>
      <w:r w:rsidRPr="00036036">
        <w:rPr>
          <w:rFonts w:ascii="Georgia" w:eastAsia="Times New Roman" w:hAnsi="Georgia" w:cstheme="minorHAnsi"/>
          <w:shd w:val="clear" w:color="auto" w:fill="FFFFFF"/>
          <w:lang w:eastAsia="cs-CZ"/>
        </w:rPr>
        <w:t>: 50°43'15.542", 14°42'8.064"</w:t>
      </w:r>
    </w:p>
    <w:p w:rsidR="00036036" w:rsidRPr="0008209A" w:rsidRDefault="00036036" w:rsidP="00EE186F">
      <w:pPr>
        <w:jc w:val="both"/>
        <w:rPr>
          <w:rFonts w:ascii="Georgia" w:hAnsi="Georgia" w:cstheme="minorHAnsi"/>
        </w:rPr>
      </w:pPr>
    </w:p>
    <w:p w:rsidR="003F017F" w:rsidRPr="0008209A" w:rsidRDefault="003F017F" w:rsidP="003F017F">
      <w:pPr>
        <w:tabs>
          <w:tab w:val="right" w:pos="4680"/>
        </w:tabs>
        <w:rPr>
          <w:rFonts w:ascii="Tahoma" w:hAnsi="Tahoma" w:cs="Tahoma"/>
          <w:bCs/>
          <w:iCs/>
        </w:rPr>
      </w:pPr>
      <w:r w:rsidRPr="0008209A">
        <w:rPr>
          <w:rFonts w:ascii="Tahoma" w:hAnsi="Tahoma" w:cs="Tahoma"/>
          <w:bCs/>
          <w:iCs/>
          <w:u w:val="single"/>
        </w:rPr>
        <w:t>V okolí Brniště můžete navštívit:</w:t>
      </w:r>
    </w:p>
    <w:p w:rsidR="003F017F" w:rsidRPr="00036036" w:rsidRDefault="003F017F" w:rsidP="003F017F">
      <w:pPr>
        <w:rPr>
          <w:rFonts w:ascii="Georgia" w:eastAsia="Times New Roman" w:hAnsi="Georgia" w:cstheme="minorHAnsi"/>
          <w:shd w:val="clear" w:color="auto" w:fill="FFFFFF"/>
          <w:lang w:eastAsia="cs-CZ"/>
        </w:rPr>
      </w:pPr>
      <w:r w:rsidRPr="00036036">
        <w:rPr>
          <w:rFonts w:ascii="Georgia" w:eastAsia="Times New Roman" w:hAnsi="Georgia" w:cstheme="minorHAnsi"/>
          <w:shd w:val="clear" w:color="auto" w:fill="FFFFFF"/>
          <w:lang w:eastAsia="cs-CZ"/>
        </w:rPr>
        <w:t>Stezku hastrmanů</w:t>
      </w:r>
    </w:p>
    <w:p w:rsidR="003F017F" w:rsidRPr="00036036" w:rsidRDefault="003F017F" w:rsidP="003F017F">
      <w:pPr>
        <w:rPr>
          <w:rFonts w:ascii="Georgia" w:eastAsia="Times New Roman" w:hAnsi="Georgia" w:cstheme="minorHAnsi"/>
          <w:shd w:val="clear" w:color="auto" w:fill="FFFFFF"/>
          <w:lang w:eastAsia="cs-CZ"/>
        </w:rPr>
      </w:pPr>
      <w:r w:rsidRPr="00036036">
        <w:rPr>
          <w:rFonts w:ascii="Georgia" w:eastAsia="Times New Roman" w:hAnsi="Georgia" w:cstheme="minorHAnsi"/>
          <w:shd w:val="clear" w:color="auto" w:fill="FFFFFF"/>
          <w:lang w:eastAsia="cs-CZ"/>
        </w:rPr>
        <w:t>Jezdecké stezky</w:t>
      </w:r>
    </w:p>
    <w:p w:rsidR="003F017F" w:rsidRPr="0008209A" w:rsidRDefault="003F017F" w:rsidP="00741815">
      <w:pPr>
        <w:rPr>
          <w:rFonts w:ascii="Times New Roman" w:hAnsi="Times New Roman" w:cs="Times New Roman"/>
          <w:sz w:val="18"/>
          <w:szCs w:val="18"/>
        </w:rPr>
      </w:pPr>
    </w:p>
    <w:p w:rsidR="00741815" w:rsidRPr="0008209A" w:rsidRDefault="00741815" w:rsidP="00741815">
      <w:pPr>
        <w:rPr>
          <w:rFonts w:ascii="Times New Roman" w:hAnsi="Times New Roman" w:cs="Times New Roman"/>
          <w:sz w:val="18"/>
          <w:szCs w:val="18"/>
        </w:rPr>
      </w:pPr>
    </w:p>
    <w:p w:rsidR="00741815" w:rsidRPr="0008209A" w:rsidRDefault="00F90F52" w:rsidP="00F90F52">
      <w:pPr>
        <w:rPr>
          <w:rFonts w:ascii="Georgia" w:hAnsi="Georgia" w:cs="Times New Roman"/>
        </w:rPr>
      </w:pPr>
      <w:r w:rsidRPr="0008209A">
        <w:rPr>
          <w:rFonts w:ascii="Georgia" w:hAnsi="Georgia" w:cs="Times New Roman"/>
        </w:rPr>
        <w:t xml:space="preserve">Na Vaší </w:t>
      </w:r>
      <w:proofErr w:type="gramStart"/>
      <w:r w:rsidRPr="0008209A">
        <w:rPr>
          <w:rFonts w:ascii="Georgia" w:hAnsi="Georgia" w:cs="Times New Roman"/>
        </w:rPr>
        <w:t>návštěvu</w:t>
      </w:r>
      <w:proofErr w:type="gramEnd"/>
      <w:r w:rsidRPr="0008209A">
        <w:rPr>
          <w:rFonts w:ascii="Georgia" w:hAnsi="Georgia" w:cs="Times New Roman"/>
        </w:rPr>
        <w:t xml:space="preserve"> se těší celý </w:t>
      </w:r>
      <w:r w:rsidR="003F017F" w:rsidRPr="0008209A">
        <w:rPr>
          <w:rFonts w:ascii="Georgia" w:hAnsi="Georgia" w:cs="Times New Roman"/>
        </w:rPr>
        <w:t xml:space="preserve">tým </w:t>
      </w:r>
      <w:proofErr w:type="spellStart"/>
      <w:r w:rsidR="003F017F" w:rsidRPr="0008209A">
        <w:rPr>
          <w:rFonts w:ascii="Georgia" w:hAnsi="Georgia" w:cs="Times New Roman"/>
        </w:rPr>
        <w:t>Podralského</w:t>
      </w:r>
      <w:proofErr w:type="spellEnd"/>
      <w:r w:rsidR="003F017F" w:rsidRPr="0008209A">
        <w:rPr>
          <w:rFonts w:ascii="Georgia" w:hAnsi="Georgia" w:cs="Times New Roman"/>
        </w:rPr>
        <w:t xml:space="preserve"> nadačního fondu ZOD. </w:t>
      </w:r>
    </w:p>
    <w:p w:rsidR="00741815" w:rsidRPr="0008209A" w:rsidRDefault="00741815" w:rsidP="00AF59A6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2A30C1" w:rsidRDefault="002A30C1" w:rsidP="00CD3BB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bookmarkStart w:id="0" w:name="_GoBack"/>
      <w:bookmarkEnd w:id="0"/>
    </w:p>
    <w:p w:rsidR="002A30C1" w:rsidRDefault="002A30C1" w:rsidP="00E67A98">
      <w:pPr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67A98" w:rsidRPr="00702E50" w:rsidRDefault="00E67A98" w:rsidP="00E67A9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67A98" w:rsidRPr="00702E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000"/>
    <w:multiLevelType w:val="hybridMultilevel"/>
    <w:tmpl w:val="F4FCE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7918E9"/>
    <w:multiLevelType w:val="multilevel"/>
    <w:tmpl w:val="B8CE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E50"/>
    <w:rsid w:val="00023983"/>
    <w:rsid w:val="00036036"/>
    <w:rsid w:val="0008209A"/>
    <w:rsid w:val="001D34DF"/>
    <w:rsid w:val="001F5E06"/>
    <w:rsid w:val="002A30C1"/>
    <w:rsid w:val="002B0BF0"/>
    <w:rsid w:val="003F017F"/>
    <w:rsid w:val="00417E39"/>
    <w:rsid w:val="00461F68"/>
    <w:rsid w:val="00503B6C"/>
    <w:rsid w:val="006004DE"/>
    <w:rsid w:val="00625898"/>
    <w:rsid w:val="00627D5C"/>
    <w:rsid w:val="00697EC5"/>
    <w:rsid w:val="006F3316"/>
    <w:rsid w:val="00702E50"/>
    <w:rsid w:val="00716C18"/>
    <w:rsid w:val="00741815"/>
    <w:rsid w:val="00742796"/>
    <w:rsid w:val="00775B66"/>
    <w:rsid w:val="007B004D"/>
    <w:rsid w:val="008602DE"/>
    <w:rsid w:val="008821B5"/>
    <w:rsid w:val="008B1D18"/>
    <w:rsid w:val="008D50BF"/>
    <w:rsid w:val="00AB22AD"/>
    <w:rsid w:val="00AF59A6"/>
    <w:rsid w:val="00B12C1B"/>
    <w:rsid w:val="00BD5BB8"/>
    <w:rsid w:val="00C268A8"/>
    <w:rsid w:val="00C77537"/>
    <w:rsid w:val="00C90C65"/>
    <w:rsid w:val="00CD3BBE"/>
    <w:rsid w:val="00DE27C6"/>
    <w:rsid w:val="00E673B3"/>
    <w:rsid w:val="00E67A98"/>
    <w:rsid w:val="00EE186F"/>
    <w:rsid w:val="00F76FD4"/>
    <w:rsid w:val="00F9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17E3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A9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0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6004DE"/>
  </w:style>
  <w:style w:type="paragraph" w:customStyle="1" w:styleId="Standard">
    <w:name w:val="Standard"/>
    <w:rsid w:val="007B00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697E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17E3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7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A9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60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6004DE"/>
  </w:style>
  <w:style w:type="paragraph" w:customStyle="1" w:styleId="Standard">
    <w:name w:val="Standard"/>
    <w:rsid w:val="007B004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697E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40982-4654-49FD-9C0F-78A84222D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535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KaterinaT</dc:creator>
  <cp:lastModifiedBy>Uzivatel</cp:lastModifiedBy>
  <cp:revision>9</cp:revision>
  <dcterms:created xsi:type="dcterms:W3CDTF">2015-07-08T07:26:00Z</dcterms:created>
  <dcterms:modified xsi:type="dcterms:W3CDTF">2015-07-09T08:00:00Z</dcterms:modified>
</cp:coreProperties>
</file>